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2060D6" w:rsidP="000C3DEA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pt;margin-top:2pt;width:192.75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0D1C72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0D1C7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D5139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D5139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الأول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2060D6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10.35pt;margin-top:-9pt;width:560pt;height:783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821A3C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821A3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</w:t>
                  </w:r>
                </w:p>
                <w:p w:rsidR="001D4B8D" w:rsidRPr="004A5A3A" w:rsidRDefault="00BB236F" w:rsidP="00821A3C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821A3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0C3DEA">
        <w:rPr>
          <w:rFonts w:ascii="MCS Islamic Art 1" w:hAnsi="MCS Islamic Art 1" w:cs="AL-Mohanad Bold" w:hint="cs"/>
          <w:sz w:val="22"/>
          <w:szCs w:val="22"/>
          <w:rtl/>
        </w:rPr>
        <w:t>بسم الله الرحمن الرحيم</w:t>
      </w:r>
    </w:p>
    <w:p w:rsidR="007F4C4C" w:rsidRPr="00E87BED" w:rsidRDefault="002060D6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8.85pt;margin-top:5.25pt;width:59.5pt;height:55.1pt;z-index:251684352"/>
        </w:pict>
      </w:r>
      <w:r w:rsidR="000C3DEA"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12065</wp:posOffset>
            </wp:positionV>
            <wp:extent cx="933450" cy="953770"/>
            <wp:effectExtent l="19050" t="0" r="0" b="0"/>
            <wp:wrapTight wrapText="bothSides">
              <wp:wrapPolygon edited="0">
                <wp:start x="-441" y="0"/>
                <wp:lineTo x="1322" y="6903"/>
                <wp:lineTo x="1322" y="20277"/>
                <wp:lineTo x="19837" y="20277"/>
                <wp:lineTo x="20278" y="20277"/>
                <wp:lineTo x="20718" y="14668"/>
                <wp:lineTo x="20718" y="7334"/>
                <wp:lineTo x="21159" y="6471"/>
                <wp:lineTo x="16751" y="2589"/>
                <wp:lineTo x="11902" y="0"/>
                <wp:lineTo x="-441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2060D6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04.9pt;margin-top:5.3pt;width:36pt;height:0;flip:x;z-index:251685376" o:connectortype="straight">
            <w10:wrap anchorx="page"/>
          </v:shape>
        </w:pict>
      </w:r>
    </w:p>
    <w:p w:rsidR="007F4C4C" w:rsidRPr="00E87BED" w:rsidRDefault="002060D6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rect id="_x0000_s1160" style="position:absolute;left:0;text-align:left;margin-left:-317.8pt;margin-top:9.25pt;width:122.2pt;height:19.85pt;z-index:251694592">
            <w10:wrap anchorx="page"/>
          </v:rect>
        </w:pict>
      </w:r>
    </w:p>
    <w:p w:rsidR="007F4C4C" w:rsidRPr="00E87BED" w:rsidRDefault="002060D6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2060D6">
        <w:rPr>
          <w:rFonts w:ascii="MCS Basmalah normal." w:hAnsi="MCS Basmalah normal." w:cs="AL-Mohanad Bold"/>
          <w:noProof/>
          <w:sz w:val="22"/>
          <w:szCs w:val="2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15.25pt;margin-top:6.75pt;width:556pt;height:29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shape>
        </w:pict>
      </w:r>
    </w:p>
    <w:p w:rsidR="007F4C4C" w:rsidRPr="00E87BED" w:rsidRDefault="002060D6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2060D6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line id="_x0000_s1134" style="position:absolute;left:0;text-align:left;z-index:251670016" from="-7pt,15.85pt" to="551pt,15.85pt" strokeweight="2pt"/>
        </w:pict>
      </w:r>
    </w:p>
    <w:p w:rsidR="008B36B9" w:rsidRDefault="002060D6" w:rsidP="00851878">
      <w:pPr>
        <w:rPr>
          <w:rFonts w:cs="PT Bold Heading"/>
          <w:sz w:val="20"/>
          <w:szCs w:val="20"/>
          <w:rtl/>
        </w:rPr>
      </w:pPr>
      <w:r w:rsidRPr="002060D6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="00E87BED" w:rsidRPr="00BB236F">
        <w:rPr>
          <w:rFonts w:cs="PT Bold Heading" w:hint="cs"/>
          <w:sz w:val="20"/>
          <w:szCs w:val="20"/>
          <w:rtl/>
        </w:rPr>
        <w:t>السؤال الأول :</w:t>
      </w:r>
      <w:r w:rsidR="008B36B9" w:rsidRPr="008B36B9">
        <w:rPr>
          <w:rFonts w:cs="PT Bold Heading" w:hint="cs"/>
          <w:sz w:val="20"/>
          <w:szCs w:val="20"/>
          <w:rtl/>
        </w:rPr>
        <w:t xml:space="preserve"> </w:t>
      </w:r>
      <w:r w:rsidR="008B36B9">
        <w:rPr>
          <w:rFonts w:cs="PT Bold Heading" w:hint="cs"/>
          <w:sz w:val="20"/>
          <w:szCs w:val="20"/>
          <w:rtl/>
        </w:rPr>
        <w:t>أ</w:t>
      </w:r>
      <w:r w:rsidR="008B36B9" w:rsidRPr="00BB236F">
        <w:rPr>
          <w:rFonts w:cs="PT Bold Heading" w:hint="cs"/>
          <w:sz w:val="20"/>
          <w:szCs w:val="20"/>
          <w:rtl/>
        </w:rPr>
        <w:t xml:space="preserve">/ </w:t>
      </w:r>
      <w:r w:rsidR="008B36B9">
        <w:rPr>
          <w:rFonts w:cs="PT Bold Heading" w:hint="cs"/>
          <w:sz w:val="20"/>
          <w:szCs w:val="20"/>
          <w:rtl/>
        </w:rPr>
        <w:t xml:space="preserve">بين </w:t>
      </w:r>
      <w:r w:rsidR="00660F02">
        <w:rPr>
          <w:rFonts w:cs="PT Bold Heading" w:hint="cs"/>
          <w:sz w:val="20"/>
          <w:szCs w:val="20"/>
          <w:rtl/>
        </w:rPr>
        <w:t xml:space="preserve">حكم </w:t>
      </w:r>
      <w:r w:rsidR="00851878">
        <w:rPr>
          <w:rFonts w:cs="PT Bold Heading" w:hint="cs"/>
          <w:sz w:val="20"/>
          <w:szCs w:val="20"/>
          <w:rtl/>
        </w:rPr>
        <w:t>ما يلي</w:t>
      </w:r>
      <w:r w:rsidR="00660F02">
        <w:rPr>
          <w:rFonts w:cs="PT Bold Heading" w:hint="cs"/>
          <w:sz w:val="20"/>
          <w:szCs w:val="20"/>
          <w:rtl/>
        </w:rPr>
        <w:t xml:space="preserve"> :</w:t>
      </w:r>
    </w:p>
    <w:p w:rsidR="00660F02" w:rsidRPr="00660F02" w:rsidRDefault="002060D6" w:rsidP="00660F02">
      <w:pPr>
        <w:pStyle w:val="a5"/>
        <w:numPr>
          <w:ilvl w:val="0"/>
          <w:numId w:val="32"/>
        </w:numPr>
        <w:tabs>
          <w:tab w:val="left" w:pos="877"/>
        </w:tabs>
        <w:ind w:left="679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1" type="#_x0000_t32" style="position:absolute;left:0;text-align:left;margin-left:45pt;margin-top:10.05pt;width:412.6pt;height:0;flip:x;z-index:251721216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العيدين</w:t>
      </w:r>
    </w:p>
    <w:p w:rsidR="00660F02" w:rsidRPr="00660F02" w:rsidRDefault="002060D6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2" type="#_x0000_t32" style="position:absolute;left:0;text-align:left;margin-left:45.65pt;margin-top:9.35pt;width:375.05pt;height:0;flip:x;z-index:251722240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مسابقة الإمام في الصلاة</w:t>
      </w:r>
    </w:p>
    <w:p w:rsidR="00660F02" w:rsidRPr="00660F02" w:rsidRDefault="002060D6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3" type="#_x0000_t32" style="position:absolute;left:0;text-align:left;margin-left:41.85pt;margin-top:9.8pt;width:415.75pt;height:0;flip:x;z-index:251723264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الجمعة</w:t>
      </w:r>
    </w:p>
    <w:p w:rsidR="00660F02" w:rsidRPr="00660F02" w:rsidRDefault="002060D6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4" type="#_x0000_t32" style="position:absolute;left:0;text-align:left;margin-left:-9pt;margin-top:10.25pt;width:429.05pt;height:0;flip:x;z-index:251724288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الكسوف والخسوف</w:t>
      </w:r>
    </w:p>
    <w:p w:rsidR="00E87BED" w:rsidRPr="00BB236F" w:rsidRDefault="008B36B9" w:rsidP="00547DCE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 w:rsidR="00E87BED" w:rsidRPr="00BB236F">
        <w:rPr>
          <w:rFonts w:cs="PT Bold Heading" w:hint="cs"/>
          <w:sz w:val="20"/>
          <w:szCs w:val="20"/>
          <w:rtl/>
        </w:rPr>
        <w:t xml:space="preserve">- اختر الإجابات الصحيحة بوضع </w:t>
      </w:r>
      <w:r w:rsidR="00547DCE">
        <w:rPr>
          <w:rFonts w:cs="PT Bold Heading" w:hint="cs"/>
          <w:sz w:val="20"/>
          <w:szCs w:val="20"/>
          <w:rtl/>
        </w:rPr>
        <w:t>دائرة حولها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E87BED" w:rsidRPr="00E87BED" w:rsidRDefault="00D3324F" w:rsidP="00D3324F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 w:rsidRPr="00D3324F">
        <w:rPr>
          <w:rFonts w:cs="AL-Mohanad Bold" w:hint="cs"/>
          <w:sz w:val="22"/>
          <w:szCs w:val="22"/>
          <w:rtl/>
        </w:rPr>
        <w:t>من الصلوات الجائزة في أوقات النهي</w:t>
      </w:r>
      <w:r>
        <w:rPr>
          <w:rFonts w:hint="cs"/>
          <w:sz w:val="28"/>
          <w:szCs w:val="28"/>
          <w:rtl/>
        </w:rPr>
        <w:t xml:space="preserve">   </w:t>
      </w:r>
      <w:r w:rsidR="004D39F6">
        <w:rPr>
          <w:rFonts w:cs="AL-Mohanad Bold" w:hint="cs"/>
          <w:sz w:val="22"/>
          <w:szCs w:val="22"/>
          <w:rtl/>
        </w:rPr>
        <w:t xml:space="preserve">  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4D39F6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>صلاة الوتر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 xml:space="preserve">-  تحية المسجد </w:t>
      </w:r>
      <w:r w:rsidR="00E87BED" w:rsidRPr="00E87BED">
        <w:rPr>
          <w:rFonts w:cs="AL-Mohanad Bold" w:hint="cs"/>
          <w:sz w:val="22"/>
          <w:szCs w:val="22"/>
          <w:rtl/>
        </w:rPr>
        <w:t xml:space="preserve"> 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6159B9">
        <w:rPr>
          <w:rFonts w:cs="AL-Mohanad Bold" w:hint="cs"/>
          <w:sz w:val="22"/>
          <w:szCs w:val="22"/>
          <w:rtl/>
        </w:rPr>
        <w:t xml:space="preserve">     </w:t>
      </w:r>
      <w:r>
        <w:rPr>
          <w:rFonts w:cs="AL-Mohanad Bold" w:hint="cs"/>
          <w:sz w:val="22"/>
          <w:szCs w:val="22"/>
          <w:rtl/>
        </w:rPr>
        <w:t>صلاة الضحى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 xml:space="preserve"> }</w:t>
      </w:r>
    </w:p>
    <w:p w:rsidR="00E87BED" w:rsidRPr="00E87BED" w:rsidRDefault="00D3324F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تدرك الصلاة بادراك </w:t>
      </w:r>
      <w:r w:rsidR="006159B9">
        <w:rPr>
          <w:rFonts w:cs="AL-Mohanad Bold" w:hint="cs"/>
          <w:sz w:val="22"/>
          <w:szCs w:val="22"/>
          <w:rtl/>
        </w:rPr>
        <w:t xml:space="preserve">    {   </w:t>
      </w:r>
      <w:r>
        <w:rPr>
          <w:rFonts w:cs="AL-Mohanad Bold" w:hint="cs"/>
          <w:sz w:val="22"/>
          <w:szCs w:val="22"/>
          <w:rtl/>
        </w:rPr>
        <w:t xml:space="preserve">ركعة </w:t>
      </w:r>
      <w:r w:rsidR="004D39F6">
        <w:rPr>
          <w:rFonts w:cs="AL-Mohanad Bold" w:hint="cs"/>
          <w:sz w:val="22"/>
          <w:szCs w:val="22"/>
          <w:rtl/>
        </w:rPr>
        <w:t xml:space="preserve">    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</w:t>
      </w:r>
      <w:r>
        <w:rPr>
          <w:rFonts w:cs="AL-Mohanad Bold" w:hint="cs"/>
          <w:sz w:val="22"/>
          <w:szCs w:val="22"/>
          <w:rtl/>
        </w:rPr>
        <w:t xml:space="preserve">سجدة    -   </w:t>
      </w:r>
      <w:proofErr w:type="spellStart"/>
      <w:r>
        <w:rPr>
          <w:rFonts w:cs="AL-Mohanad Bold" w:hint="cs"/>
          <w:sz w:val="22"/>
          <w:szCs w:val="22"/>
          <w:rtl/>
        </w:rPr>
        <w:t>التسليمة</w:t>
      </w:r>
      <w:proofErr w:type="spellEnd"/>
      <w:r w:rsidR="006159B9">
        <w:rPr>
          <w:rFonts w:cs="AL-Mohanad Bold" w:hint="cs"/>
          <w:sz w:val="22"/>
          <w:szCs w:val="22"/>
          <w:rtl/>
        </w:rPr>
        <w:t xml:space="preserve">  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E87BED" w:rsidRDefault="00D3324F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من </w:t>
      </w:r>
      <w:proofErr w:type="spellStart"/>
      <w:r>
        <w:rPr>
          <w:rFonts w:cs="AL-Mohanad Bold" w:hint="cs"/>
          <w:sz w:val="22"/>
          <w:szCs w:val="22"/>
          <w:rtl/>
        </w:rPr>
        <w:t>مستحبات</w:t>
      </w:r>
      <w:proofErr w:type="spellEnd"/>
      <w:r>
        <w:rPr>
          <w:rFonts w:cs="AL-Mohanad Bold" w:hint="cs"/>
          <w:sz w:val="22"/>
          <w:szCs w:val="22"/>
          <w:rtl/>
        </w:rPr>
        <w:t xml:space="preserve"> يوم الجمعة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>
        <w:rPr>
          <w:rFonts w:cs="AL-Mohanad Bold" w:hint="cs"/>
          <w:sz w:val="22"/>
          <w:szCs w:val="22"/>
          <w:rtl/>
        </w:rPr>
        <w:t xml:space="preserve">   </w:t>
      </w:r>
      <w:r w:rsidR="00660F02">
        <w:rPr>
          <w:rFonts w:cs="AL-Mohanad Bold" w:hint="cs"/>
          <w:sz w:val="22"/>
          <w:szCs w:val="22"/>
          <w:rtl/>
        </w:rPr>
        <w:t xml:space="preserve">قراءة سورة مريم      -  </w:t>
      </w:r>
      <w:proofErr w:type="spellStart"/>
      <w:r w:rsidR="00660F02">
        <w:rPr>
          <w:rFonts w:cs="AL-Mohanad Bold" w:hint="cs"/>
          <w:sz w:val="22"/>
          <w:szCs w:val="22"/>
          <w:rtl/>
        </w:rPr>
        <w:t>الخطبتان</w:t>
      </w:r>
      <w:proofErr w:type="spellEnd"/>
      <w:r w:rsidR="00660F02">
        <w:rPr>
          <w:rFonts w:cs="AL-Mohanad Bold" w:hint="cs"/>
          <w:sz w:val="22"/>
          <w:szCs w:val="22"/>
          <w:rtl/>
        </w:rPr>
        <w:t xml:space="preserve">  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 w:rsidRPr="00E87BED">
        <w:rPr>
          <w:rFonts w:cs="AL-Mohanad Bold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    </w:t>
      </w:r>
      <w:r w:rsidR="00660F02">
        <w:rPr>
          <w:rFonts w:cs="AL-Mohanad Bold" w:hint="cs"/>
          <w:sz w:val="22"/>
          <w:szCs w:val="22"/>
          <w:rtl/>
        </w:rPr>
        <w:t xml:space="preserve">الاغتسال </w:t>
      </w:r>
      <w:proofErr w:type="spellStart"/>
      <w:r w:rsidR="00660F02">
        <w:rPr>
          <w:rFonts w:cs="AL-Mohanad Bold" w:hint="cs"/>
          <w:sz w:val="22"/>
          <w:szCs w:val="22"/>
          <w:rtl/>
        </w:rPr>
        <w:t>والتنظف</w:t>
      </w:r>
      <w:proofErr w:type="spellEnd"/>
      <w:r w:rsidR="004D39F6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4D39F6" w:rsidRDefault="00660F02" w:rsidP="00660F02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من أعياد أهل الإسلام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>(</w:t>
      </w:r>
      <w:r w:rsidR="000C6C5B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>عيد الفطر والأضحى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>
        <w:rPr>
          <w:rFonts w:cs="AL-Mohanad Bold" w:hint="cs"/>
          <w:sz w:val="22"/>
          <w:szCs w:val="22"/>
          <w:rtl/>
        </w:rPr>
        <w:t xml:space="preserve"> ،  عيد الأم    -     عيد الميلاد</w:t>
      </w:r>
      <w:r w:rsidR="004D39F6">
        <w:rPr>
          <w:rFonts w:cs="AL-Mohanad Bold" w:hint="cs"/>
          <w:sz w:val="22"/>
          <w:szCs w:val="22"/>
          <w:rtl/>
        </w:rPr>
        <w:t xml:space="preserve">  )</w:t>
      </w:r>
    </w:p>
    <w:p w:rsidR="008B36B9" w:rsidRDefault="00660F02" w:rsidP="00660F02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إذا كان المريض يغمى عليه أياما ثم يفيق فإن عليه</w:t>
      </w:r>
      <w:r w:rsidR="008B36B9">
        <w:rPr>
          <w:rFonts w:cs="AL-Mohanad Bold" w:hint="cs"/>
          <w:sz w:val="22"/>
          <w:szCs w:val="22"/>
          <w:rtl/>
        </w:rPr>
        <w:t xml:space="preserve"> ( </w:t>
      </w:r>
      <w:r>
        <w:rPr>
          <w:rFonts w:cs="AL-Mohanad Bold" w:hint="cs"/>
          <w:sz w:val="22"/>
          <w:szCs w:val="22"/>
          <w:rtl/>
        </w:rPr>
        <w:t>قضاء جميع الصلوات التي فاتت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547DCE">
        <w:rPr>
          <w:rFonts w:cs="AL-Mohanad Bold" w:hint="cs"/>
          <w:sz w:val="22"/>
          <w:szCs w:val="22"/>
          <w:rtl/>
        </w:rPr>
        <w:t xml:space="preserve">    - </w:t>
      </w:r>
      <w:r>
        <w:rPr>
          <w:rFonts w:cs="AL-Mohanad Bold" w:hint="cs"/>
          <w:sz w:val="22"/>
          <w:szCs w:val="22"/>
          <w:rtl/>
        </w:rPr>
        <w:t xml:space="preserve"> ليس عليه قضاء الصلوات التي مرت </w:t>
      </w:r>
      <w:r w:rsidR="000C6C5B">
        <w:rPr>
          <w:rFonts w:cs="AL-Mohanad Bold" w:hint="cs"/>
          <w:sz w:val="22"/>
          <w:szCs w:val="22"/>
          <w:rtl/>
        </w:rPr>
        <w:t xml:space="preserve"> )</w:t>
      </w:r>
    </w:p>
    <w:p w:rsidR="008B36B9" w:rsidRDefault="00660F02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تجوز الصلاة على المركوب عند</w:t>
      </w:r>
      <w:r w:rsidR="0060587E">
        <w:rPr>
          <w:rFonts w:cs="AL-Mohanad Bold" w:hint="cs"/>
          <w:sz w:val="22"/>
          <w:szCs w:val="22"/>
          <w:rtl/>
        </w:rPr>
        <w:t xml:space="preserve">  ( </w:t>
      </w:r>
      <w:r>
        <w:rPr>
          <w:rFonts w:cs="AL-Mohanad Bold" w:hint="cs"/>
          <w:sz w:val="22"/>
          <w:szCs w:val="22"/>
          <w:rtl/>
        </w:rPr>
        <w:t xml:space="preserve"> أداء النافلة على المركوب</w:t>
      </w:r>
      <w:r w:rsidR="0060587E">
        <w:rPr>
          <w:rFonts w:cs="AL-Mohanad Bold" w:hint="cs"/>
          <w:sz w:val="22"/>
          <w:szCs w:val="22"/>
          <w:rtl/>
        </w:rPr>
        <w:t xml:space="preserve">    </w:t>
      </w:r>
      <w:r>
        <w:rPr>
          <w:rFonts w:cs="AL-Mohanad Bold" w:hint="cs"/>
          <w:sz w:val="22"/>
          <w:szCs w:val="22"/>
          <w:rtl/>
        </w:rPr>
        <w:t xml:space="preserve">  -   أداء النافلة في السفر والحضر    -    أداء الفريضة والنافلة</w:t>
      </w:r>
      <w:r w:rsidR="008B36B9">
        <w:rPr>
          <w:rFonts w:cs="AL-Mohanad Bold" w:hint="cs"/>
          <w:sz w:val="22"/>
          <w:szCs w:val="22"/>
          <w:rtl/>
        </w:rPr>
        <w:t xml:space="preserve">   )</w:t>
      </w:r>
    </w:p>
    <w:p w:rsidR="00E87BED" w:rsidRPr="00BB236F" w:rsidRDefault="0060587E" w:rsidP="00E87BED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السؤال الثاني : أ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ضع علامة  ( </w:t>
      </w:r>
      <w:r w:rsidR="00E87BED" w:rsidRPr="00BB236F">
        <w:rPr>
          <w:rFonts w:cs="PT Bold Heading"/>
          <w:sz w:val="20"/>
          <w:szCs w:val="20"/>
          <w:rtl/>
        </w:rPr>
        <w:t>√</w:t>
      </w:r>
      <w:r w:rsidR="00E87BED" w:rsidRPr="00BB236F">
        <w:rPr>
          <w:rFonts w:cs="PT Bold Heading" w:hint="cs"/>
          <w:sz w:val="20"/>
          <w:szCs w:val="20"/>
          <w:rtl/>
        </w:rPr>
        <w:t xml:space="preserve">) أمام العبارة الصحيحة , وعلامة (  </w:t>
      </w:r>
      <w:r w:rsidR="00E87BED" w:rsidRPr="00BB236F">
        <w:rPr>
          <w:rFonts w:cs="PT Bold Heading"/>
          <w:sz w:val="20"/>
          <w:szCs w:val="20"/>
          <w:rtl/>
        </w:rPr>
        <w:t>×</w:t>
      </w:r>
      <w:r w:rsidR="00E87BED" w:rsidRPr="00BB236F">
        <w:rPr>
          <w:rFonts w:cs="PT Bold Heading" w:hint="cs"/>
          <w:sz w:val="20"/>
          <w:szCs w:val="20"/>
          <w:rtl/>
        </w:rPr>
        <w:t xml:space="preserve">  ) أمام العبارة الخاطئة :</w:t>
      </w:r>
    </w:p>
    <w:p w:rsidR="00E87BED" w:rsidRPr="00E87BED" w:rsidRDefault="00660F02" w:rsidP="00E87BED">
      <w:pPr>
        <w:pStyle w:val="a5"/>
        <w:numPr>
          <w:ilvl w:val="0"/>
          <w:numId w:val="23"/>
        </w:numPr>
        <w:tabs>
          <w:tab w:val="left" w:pos="4020"/>
        </w:tabs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وقت صلاة الوتر من بعد صلاة العشاء إلى طلوع الفجر</w:t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660F02" w:rsidP="00353CC4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سجود الشكر يكون عند المرور بآية سجدة في القران الكريم</w:t>
      </w:r>
      <w:r w:rsidR="0060587E">
        <w:rPr>
          <w:rFonts w:cs="AL-Mohanad Bold" w:hint="cs"/>
          <w:sz w:val="22"/>
          <w:szCs w:val="22"/>
          <w:rtl/>
        </w:rPr>
        <w:t xml:space="preserve">       </w:t>
      </w:r>
      <w:r w:rsidR="0060587E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660F02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لسنة في صلاة الاستسقاء أن تؤدى في الصحراء إلا لمطر أو برد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صلاة الخسوف والكسوف لها أذان وإقامة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826D97" w:rsidRDefault="00341A81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  </w:t>
      </w:r>
      <w:r w:rsidR="00660F02" w:rsidRPr="00660F02">
        <w:rPr>
          <w:rFonts w:cs="AL-Mohanad Bold" w:hint="cs"/>
          <w:sz w:val="22"/>
          <w:szCs w:val="22"/>
          <w:rtl/>
        </w:rPr>
        <w:t>من الأعذار لترك الجماعة مرض أو خوف أو مدافعة بول</w:t>
      </w:r>
      <w:r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>(               )</w:t>
      </w:r>
    </w:p>
    <w:p w:rsidR="00AF5436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المريض يصلي حسب حالة واستطاعته</w:t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  <w:t xml:space="preserve">(   </w:t>
      </w:r>
      <w:r w:rsidR="00C44BD0">
        <w:rPr>
          <w:rFonts w:cs="AL-Mohanad Bold" w:hint="cs"/>
          <w:sz w:val="22"/>
          <w:szCs w:val="22"/>
          <w:rtl/>
        </w:rPr>
        <w:t xml:space="preserve"> </w:t>
      </w:r>
      <w:r w:rsidR="00AF5436">
        <w:rPr>
          <w:rFonts w:cs="AL-Mohanad Bold" w:hint="cs"/>
          <w:sz w:val="22"/>
          <w:szCs w:val="22"/>
          <w:rtl/>
        </w:rPr>
        <w:t xml:space="preserve">           )</w:t>
      </w:r>
    </w:p>
    <w:p w:rsidR="00296EFC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إذا كان الرجل مسافر فيجمع بين صلاة الظهر والعصر والمغرب والفجر</w:t>
      </w:r>
      <w:r w:rsidR="00341A81">
        <w:rPr>
          <w:rFonts w:cs="AL-Mohanad Bold" w:hint="cs"/>
          <w:sz w:val="22"/>
          <w:szCs w:val="22"/>
          <w:rtl/>
        </w:rPr>
        <w:tab/>
      </w:r>
      <w:r w:rsidR="00341A81">
        <w:rPr>
          <w:rFonts w:cs="AL-Mohanad Bold" w:hint="cs"/>
          <w:sz w:val="22"/>
          <w:szCs w:val="22"/>
          <w:rtl/>
        </w:rPr>
        <w:tab/>
      </w:r>
      <w:r w:rsidR="00296EFC">
        <w:rPr>
          <w:rFonts w:cs="AL-Mohanad Bold" w:hint="cs"/>
          <w:sz w:val="22"/>
          <w:szCs w:val="22"/>
          <w:rtl/>
        </w:rPr>
        <w:t>(               )</w:t>
      </w:r>
    </w:p>
    <w:p w:rsidR="00636EAE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يحرم الكلام والإمام يخطب يوم الجمعة</w:t>
      </w:r>
      <w:r w:rsidR="00636EAE">
        <w:rPr>
          <w:rFonts w:cs="AL-Mohanad Bold" w:hint="cs"/>
          <w:sz w:val="22"/>
          <w:szCs w:val="22"/>
          <w:rtl/>
        </w:rPr>
        <w:t xml:space="preserve">   </w:t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  <w:t xml:space="preserve">(               ) </w:t>
      </w:r>
    </w:p>
    <w:p w:rsidR="00636EAE" w:rsidRPr="00851878" w:rsidRDefault="00660F02" w:rsidP="00851878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من محظورات الجنائز إتباع النساء للجنائز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>(               )</w:t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</w:p>
    <w:p w:rsidR="00E87BED" w:rsidRPr="00BB236F" w:rsidRDefault="000343D2" w:rsidP="008B36B9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</w:t>
      </w:r>
      <w:proofErr w:type="spellStart"/>
      <w:r w:rsidR="008B36B9">
        <w:rPr>
          <w:rFonts w:cs="PT Bold Heading" w:hint="cs"/>
          <w:sz w:val="20"/>
          <w:szCs w:val="20"/>
          <w:rtl/>
        </w:rPr>
        <w:t>اكمل</w:t>
      </w:r>
      <w:proofErr w:type="spellEnd"/>
      <w:r w:rsidR="008B36B9">
        <w:rPr>
          <w:rFonts w:cs="PT Bold Heading" w:hint="cs"/>
          <w:sz w:val="20"/>
          <w:szCs w:val="20"/>
          <w:rtl/>
        </w:rPr>
        <w:t xml:space="preserve"> الفراغات التالية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8B36B9" w:rsidRPr="00394775" w:rsidRDefault="002060D6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 w:rsidRPr="002060D6">
        <w:rPr>
          <w:noProof/>
          <w:sz w:val="28"/>
          <w:szCs w:val="28"/>
        </w:rPr>
        <w:pict>
          <v:shape id="_x0000_s1188" type="#_x0000_t32" style="position:absolute;left:0;text-align:left;margin-left:-3pt;margin-top:10.7pt;width:217.65pt;height:0;flip:x;z-index:251718144" o:connectortype="straight">
            <v:stroke dashstyle="1 1" endcap="round"/>
            <w10:wrap anchorx="page"/>
          </v:shape>
        </w:pict>
      </w:r>
      <w:r w:rsidRPr="002060D6">
        <w:rPr>
          <w:noProof/>
          <w:sz w:val="28"/>
          <w:szCs w:val="28"/>
        </w:rPr>
        <w:pict>
          <v:shape id="_x0000_s1179" type="#_x0000_t32" style="position:absolute;left:0;text-align:left;margin-left:263.35pt;margin-top:10pt;width:92.2pt;height:0;flip:x;z-index:251710976" o:connectortype="straight">
            <v:stroke dashstyle="1 1" endcap="round"/>
            <w10:wrap anchorx="page"/>
          </v:shape>
        </w:pict>
      </w:r>
      <w:r w:rsidR="000D1C72" w:rsidRPr="000D1C72">
        <w:rPr>
          <w:rFonts w:hint="cs"/>
          <w:sz w:val="28"/>
          <w:szCs w:val="28"/>
          <w:rtl/>
        </w:rPr>
        <w:t xml:space="preserve"> </w: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>سجود السهو يشرع عند الزيادة في الصلاة أو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      في الصلاة ، أو </w:t>
      </w:r>
    </w:p>
    <w:p w:rsidR="00E87BED" w:rsidRPr="00394775" w:rsidRDefault="002060D6" w:rsidP="000D1C72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  <w:rtl/>
        </w:rPr>
      </w:pPr>
      <w:r>
        <w:rPr>
          <w:rFonts w:ascii="MCS Basmalah normal." w:hAnsi="MCS Basmalah normal." w:cs="AL-Mohanad Bold"/>
          <w:noProof/>
          <w:sz w:val="22"/>
          <w:szCs w:val="22"/>
          <w:rtl/>
        </w:rPr>
        <w:pict>
          <v:shape id="_x0000_s1157" type="#_x0000_t32" style="position:absolute;left:0;text-align:left;margin-left:-3pt;margin-top:9.65pt;width:367.3pt;height:.05pt;flip:x;z-index:251691520" o:connectortype="straight">
            <v:stroke dashstyle="1 1" endcap="round"/>
            <w10:wrap anchorx="page"/>
          </v:shape>
        </w:pict>
      </w:r>
      <w:r w:rsidR="00394775" w:rsidRPr="00394775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>صلاة التطوع مستحبة ومنها صلاة الوتر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، و                                                                                  و</w:t>
      </w:r>
    </w:p>
    <w:p w:rsidR="00E87BED" w:rsidRPr="00394775" w:rsidRDefault="002060D6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58" type="#_x0000_t32" style="position:absolute;left:0;text-align:left;margin-left:-5.55pt;margin-top:8.95pt;width:264.3pt;height:.05pt;flip:x;z-index:251692544" o:connectortype="straight">
            <v:stroke dashstyle="1 1" endcap="round"/>
            <w10:wrap anchorx="page"/>
          </v:shape>
        </w:pic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السنن الرواتب عشر أو اثنا عشر ركعة منها : ركعتان قبل صلاة الفجر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، </w: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و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                    و</w:t>
      </w:r>
    </w:p>
    <w:p w:rsidR="00D3324F" w:rsidRDefault="002060D6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2060D6">
        <w:rPr>
          <w:noProof/>
          <w:sz w:val="28"/>
          <w:szCs w:val="28"/>
        </w:rPr>
        <w:pict>
          <v:shape id="_x0000_s1189" type="#_x0000_t32" style="position:absolute;left:0;text-align:left;margin-left:-9pt;margin-top:10pt;width:390.2pt;height:.05pt;flip:x;z-index:251719168" o:connectortype="straight">
            <v:stroke dashstyle="1 1" endcap="round"/>
            <w10:wrap anchorx="page"/>
          </v:shape>
        </w:pict>
      </w:r>
      <w:r w:rsidR="00D3324F" w:rsidRPr="00D3324F">
        <w:rPr>
          <w:rFonts w:hint="cs"/>
          <w:sz w:val="28"/>
          <w:szCs w:val="28"/>
          <w:rtl/>
        </w:rPr>
        <w:t xml:space="preserve">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>أوقات النهي عن الصلاة ثلاثة منها</w:t>
      </w:r>
      <w:r w:rsidR="00394775" w:rsidRPr="00D3324F">
        <w:rPr>
          <w:rFonts w:cs="AL-Mohanad Bold" w:hint="cs"/>
          <w:sz w:val="22"/>
          <w:szCs w:val="22"/>
          <w:rtl/>
        </w:rPr>
        <w:t xml:space="preserve">                                           </w:t>
      </w:r>
      <w:r w:rsidR="002C164D" w:rsidRPr="00D3324F">
        <w:rPr>
          <w:rFonts w:cs="AL-Mohanad Bold" w:hint="cs"/>
          <w:sz w:val="22"/>
          <w:szCs w:val="22"/>
          <w:rtl/>
        </w:rPr>
        <w:t xml:space="preserve">              </w:t>
      </w:r>
    </w:p>
    <w:p w:rsidR="00AF5436" w:rsidRPr="00D3324F" w:rsidRDefault="002060D6" w:rsidP="00D3324F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 w:rsidRPr="002060D6">
        <w:rPr>
          <w:rFonts w:ascii="MCS Islamic Art 1" w:hAnsi="MCS Islamic Art 1" w:cs="AL-Mohanad Bold"/>
          <w:noProof/>
          <w:sz w:val="22"/>
          <w:szCs w:val="22"/>
        </w:rPr>
        <w:pict>
          <v:shape id="_x0000_s1190" type="#_x0000_t32" style="position:absolute;left:0;text-align:left;margin-left:129.5pt;margin-top:10.3pt;width:81.25pt;height:0;flip:x;z-index:251720192" o:connectortype="straight">
            <v:stroke dashstyle="1 1" endcap="round"/>
            <w10:wrap anchorx="page"/>
          </v:shape>
        </w:pict>
      </w: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80" type="#_x0000_t32" style="position:absolute;left:0;text-align:left;margin-left:279.8pt;margin-top:10.3pt;width:79pt;height:0;flip:x;z-index:251712000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الأحق بالإمامة : الاقرأ لكتاب الله تعالى ثم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>ثم الأقدم هجرة ثم</w:t>
      </w:r>
      <w:r w:rsidR="00D3324F" w:rsidRPr="00D3324F">
        <w:rPr>
          <w:rFonts w:hint="cs"/>
          <w:sz w:val="28"/>
          <w:szCs w:val="28"/>
          <w:rtl/>
        </w:rPr>
        <w:t xml:space="preserve">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>ثم الأكبر سنا ثم يقترعوا عند المشاحة</w:t>
      </w:r>
    </w:p>
    <w:p w:rsidR="00851878" w:rsidRPr="00851878" w:rsidRDefault="002060D6" w:rsidP="00851878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2060D6">
        <w:rPr>
          <w:rFonts w:ascii="MCS Basmalah normal." w:hAnsi="MCS Basmalah normal." w:cs="AL-Mohanad Bold"/>
          <w:noProof/>
          <w:sz w:val="22"/>
          <w:szCs w:val="22"/>
        </w:rPr>
        <w:pict>
          <v:shape id="_x0000_s1183" type="#_x0000_t32" style="position:absolute;left:0;text-align:left;margin-left:258.75pt;margin-top:9.75pt;width:153.75pt;height:0;flip:x;z-index:251713024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مسافة القصر في الصلاة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ـ                                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851878">
        <w:rPr>
          <w:rFonts w:cs="AL-Mohanad Bold" w:hint="cs"/>
          <w:sz w:val="22"/>
          <w:szCs w:val="22"/>
          <w:rtl/>
        </w:rPr>
        <w:t xml:space="preserve">             </w:t>
      </w:r>
      <w:r w:rsidR="00D3324F">
        <w:rPr>
          <w:rFonts w:cs="AL-Mohanad Bold" w:hint="cs"/>
          <w:sz w:val="22"/>
          <w:szCs w:val="22"/>
          <w:rtl/>
        </w:rPr>
        <w:t>تقريبا</w:t>
      </w:r>
      <w:r w:rsidR="00606BC2">
        <w:rPr>
          <w:rFonts w:cs="AL-Mohanad Bold" w:hint="cs"/>
          <w:sz w:val="22"/>
          <w:szCs w:val="22"/>
          <w:rtl/>
        </w:rPr>
        <w:t xml:space="preserve"> .</w:t>
      </w:r>
    </w:p>
    <w:p w:rsidR="00851878" w:rsidRPr="00851878" w:rsidRDefault="00606BC2" w:rsidP="00851878">
      <w:pPr>
        <w:ind w:left="310" w:hanging="310"/>
        <w:rPr>
          <w:rFonts w:cs="PT Bold Heading"/>
          <w:sz w:val="20"/>
          <w:szCs w:val="20"/>
          <w:rtl/>
        </w:rPr>
      </w:pPr>
      <w:r w:rsidRPr="00851878">
        <w:rPr>
          <w:rFonts w:cs="PT Bold Heading" w:hint="cs"/>
          <w:sz w:val="20"/>
          <w:szCs w:val="20"/>
          <w:rtl/>
        </w:rPr>
        <w:t xml:space="preserve"> </w:t>
      </w:r>
      <w:proofErr w:type="spellStart"/>
      <w:r w:rsidR="00851878">
        <w:rPr>
          <w:rFonts w:cs="PT Bold Heading" w:hint="cs"/>
          <w:sz w:val="20"/>
          <w:szCs w:val="20"/>
          <w:rtl/>
        </w:rPr>
        <w:t>جـ</w:t>
      </w:r>
      <w:proofErr w:type="spellEnd"/>
      <w:r w:rsidR="00851878">
        <w:rPr>
          <w:rFonts w:cs="PT Bold Heading" w:hint="cs"/>
          <w:sz w:val="20"/>
          <w:szCs w:val="20"/>
          <w:rtl/>
        </w:rPr>
        <w:t xml:space="preserve"> </w:t>
      </w:r>
      <w:r w:rsidR="00851878">
        <w:rPr>
          <w:rFonts w:hint="cs"/>
          <w:sz w:val="20"/>
          <w:szCs w:val="20"/>
          <w:rtl/>
        </w:rPr>
        <w:t>-</w:t>
      </w:r>
      <w:r w:rsidR="00851878" w:rsidRPr="00851878">
        <w:rPr>
          <w:rFonts w:cs="PT Bold Heading" w:hint="cs"/>
          <w:sz w:val="20"/>
          <w:szCs w:val="20"/>
          <w:rtl/>
        </w:rPr>
        <w:t xml:space="preserve"> تعرف على</w:t>
      </w:r>
      <w:r w:rsidR="00851878">
        <w:rPr>
          <w:rFonts w:cs="PT Bold Heading" w:hint="cs"/>
          <w:sz w:val="20"/>
          <w:szCs w:val="20"/>
          <w:rtl/>
        </w:rPr>
        <w:t xml:space="preserve"> هذه</w:t>
      </w:r>
      <w:r w:rsidR="00851878" w:rsidRPr="00851878">
        <w:rPr>
          <w:rFonts w:cs="PT Bold Heading" w:hint="cs"/>
          <w:sz w:val="20"/>
          <w:szCs w:val="20"/>
          <w:rtl/>
        </w:rPr>
        <w:t xml:space="preserve"> الصلاة :</w:t>
      </w:r>
    </w:p>
    <w:p w:rsidR="00851878" w:rsidRPr="00851878" w:rsidRDefault="00851878" w:rsidP="00851878">
      <w:p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851878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ركعتان : يكبر ثم يقرا الفاتحة وسورة طويلة ثم يركع ثم يرفع من الركوع فيقرا الفاتحة وسورة اقصر من الأول ثم يركع ويسجد ويفعل في الركعة الثانية مثل الأولى .هذه الصلاة هــــــــــــــــــــــــــــــــي : ...................................................</w:t>
      </w:r>
    </w:p>
    <w:p w:rsidR="00606BC2" w:rsidRPr="00D3324F" w:rsidRDefault="00606BC2" w:rsidP="00D3324F">
      <w:pPr>
        <w:spacing w:line="276" w:lineRule="auto"/>
        <w:ind w:left="385" w:right="-1080"/>
        <w:rPr>
          <w:rFonts w:cs="AL-Mohanad Bold"/>
          <w:sz w:val="22"/>
          <w:szCs w:val="22"/>
        </w:rPr>
      </w:pPr>
    </w:p>
    <w:p w:rsidR="00353CC4" w:rsidRDefault="00353CC4" w:rsidP="00606BC2">
      <w:pPr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تمت الأسئلة ،،،</w:t>
      </w:r>
    </w:p>
    <w:p w:rsidR="001E2425" w:rsidRPr="00BB236F" w:rsidRDefault="00D5139C" w:rsidP="00D5139C">
      <w:pPr>
        <w:ind w:left="310"/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 xml:space="preserve"> </w:t>
      </w:r>
    </w:p>
    <w:sectPr w:rsidR="001E2425" w:rsidRPr="00BB236F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7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321E80"/>
    <w:multiLevelType w:val="hybridMultilevel"/>
    <w:tmpl w:val="96CC9BA0"/>
    <w:lvl w:ilvl="0" w:tplc="2EEEDCF0">
      <w:start w:val="1"/>
      <w:numFmt w:val="decimal"/>
      <w:lvlText w:val="%1-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1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4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5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6">
    <w:nsid w:val="356B015E"/>
    <w:multiLevelType w:val="hybridMultilevel"/>
    <w:tmpl w:val="3E2479D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9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9AF5456"/>
    <w:multiLevelType w:val="hybridMultilevel"/>
    <w:tmpl w:val="5D0638F2"/>
    <w:lvl w:ilvl="0" w:tplc="2EEEDCF0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2F5C7D"/>
    <w:multiLevelType w:val="hybridMultilevel"/>
    <w:tmpl w:val="F2C03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4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6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BE131B"/>
    <w:multiLevelType w:val="hybridMultilevel"/>
    <w:tmpl w:val="819CCA18"/>
    <w:lvl w:ilvl="0" w:tplc="2EEEDC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424C3"/>
    <w:multiLevelType w:val="hybridMultilevel"/>
    <w:tmpl w:val="053E6EDE"/>
    <w:lvl w:ilvl="0" w:tplc="0409000F">
      <w:start w:val="1"/>
      <w:numFmt w:val="decimal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30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B2794C"/>
    <w:multiLevelType w:val="hybridMultilevel"/>
    <w:tmpl w:val="5A721E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0"/>
  </w:num>
  <w:num w:numId="2">
    <w:abstractNumId w:val="1"/>
  </w:num>
  <w:num w:numId="3">
    <w:abstractNumId w:val="21"/>
  </w:num>
  <w:num w:numId="4">
    <w:abstractNumId w:val="19"/>
  </w:num>
  <w:num w:numId="5">
    <w:abstractNumId w:val="3"/>
  </w:num>
  <w:num w:numId="6">
    <w:abstractNumId w:val="24"/>
  </w:num>
  <w:num w:numId="7">
    <w:abstractNumId w:val="7"/>
  </w:num>
  <w:num w:numId="8">
    <w:abstractNumId w:val="0"/>
  </w:num>
  <w:num w:numId="9">
    <w:abstractNumId w:val="17"/>
  </w:num>
  <w:num w:numId="10">
    <w:abstractNumId w:val="26"/>
  </w:num>
  <w:num w:numId="11">
    <w:abstractNumId w:val="9"/>
  </w:num>
  <w:num w:numId="12">
    <w:abstractNumId w:val="27"/>
  </w:num>
  <w:num w:numId="13">
    <w:abstractNumId w:val="13"/>
  </w:num>
  <w:num w:numId="14">
    <w:abstractNumId w:val="11"/>
  </w:num>
  <w:num w:numId="15">
    <w:abstractNumId w:val="8"/>
  </w:num>
  <w:num w:numId="16">
    <w:abstractNumId w:val="18"/>
  </w:num>
  <w:num w:numId="17">
    <w:abstractNumId w:val="2"/>
  </w:num>
  <w:num w:numId="18">
    <w:abstractNumId w:val="6"/>
  </w:num>
  <w:num w:numId="19">
    <w:abstractNumId w:val="25"/>
  </w:num>
  <w:num w:numId="20">
    <w:abstractNumId w:val="15"/>
  </w:num>
  <w:num w:numId="21">
    <w:abstractNumId w:val="14"/>
  </w:num>
  <w:num w:numId="22">
    <w:abstractNumId w:val="5"/>
  </w:num>
  <w:num w:numId="23">
    <w:abstractNumId w:val="23"/>
  </w:num>
  <w:num w:numId="24">
    <w:abstractNumId w:val="12"/>
  </w:num>
  <w:num w:numId="25">
    <w:abstractNumId w:val="4"/>
  </w:num>
  <w:num w:numId="26">
    <w:abstractNumId w:val="22"/>
  </w:num>
  <w:num w:numId="27">
    <w:abstractNumId w:val="31"/>
  </w:num>
  <w:num w:numId="28">
    <w:abstractNumId w:val="16"/>
  </w:num>
  <w:num w:numId="29">
    <w:abstractNumId w:val="28"/>
  </w:num>
  <w:num w:numId="30">
    <w:abstractNumId w:val="20"/>
  </w:num>
  <w:num w:numId="31">
    <w:abstractNumId w:val="10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31401"/>
    <w:rsid w:val="000343D2"/>
    <w:rsid w:val="00057C43"/>
    <w:rsid w:val="00066608"/>
    <w:rsid w:val="000C3DEA"/>
    <w:rsid w:val="000C6C5B"/>
    <w:rsid w:val="000D1C72"/>
    <w:rsid w:val="000E4BBF"/>
    <w:rsid w:val="000E611D"/>
    <w:rsid w:val="00133608"/>
    <w:rsid w:val="00145D63"/>
    <w:rsid w:val="00145EE5"/>
    <w:rsid w:val="001510A5"/>
    <w:rsid w:val="00160357"/>
    <w:rsid w:val="001720A9"/>
    <w:rsid w:val="001840A1"/>
    <w:rsid w:val="00185019"/>
    <w:rsid w:val="001A036D"/>
    <w:rsid w:val="001C6539"/>
    <w:rsid w:val="001C6E7A"/>
    <w:rsid w:val="001D4B8D"/>
    <w:rsid w:val="001E2425"/>
    <w:rsid w:val="001E527E"/>
    <w:rsid w:val="001F2D98"/>
    <w:rsid w:val="002000DC"/>
    <w:rsid w:val="0020295D"/>
    <w:rsid w:val="002060D6"/>
    <w:rsid w:val="00210CAD"/>
    <w:rsid w:val="00220A30"/>
    <w:rsid w:val="00224972"/>
    <w:rsid w:val="0023049F"/>
    <w:rsid w:val="002662DA"/>
    <w:rsid w:val="002672A7"/>
    <w:rsid w:val="00284169"/>
    <w:rsid w:val="002941FB"/>
    <w:rsid w:val="00296EFC"/>
    <w:rsid w:val="002C164D"/>
    <w:rsid w:val="002E059C"/>
    <w:rsid w:val="002E3026"/>
    <w:rsid w:val="002E30AD"/>
    <w:rsid w:val="002F151A"/>
    <w:rsid w:val="00305867"/>
    <w:rsid w:val="003113DD"/>
    <w:rsid w:val="00321BF9"/>
    <w:rsid w:val="003264D7"/>
    <w:rsid w:val="00334DEB"/>
    <w:rsid w:val="00341A81"/>
    <w:rsid w:val="00347B08"/>
    <w:rsid w:val="00353CC4"/>
    <w:rsid w:val="00394775"/>
    <w:rsid w:val="003A7579"/>
    <w:rsid w:val="003B5664"/>
    <w:rsid w:val="003F3417"/>
    <w:rsid w:val="0041694E"/>
    <w:rsid w:val="0044219D"/>
    <w:rsid w:val="004809EF"/>
    <w:rsid w:val="004A5A3A"/>
    <w:rsid w:val="004B0353"/>
    <w:rsid w:val="004B4BE8"/>
    <w:rsid w:val="004D39F6"/>
    <w:rsid w:val="004D5F92"/>
    <w:rsid w:val="004E504C"/>
    <w:rsid w:val="005138E1"/>
    <w:rsid w:val="00547298"/>
    <w:rsid w:val="00547DCE"/>
    <w:rsid w:val="0056235E"/>
    <w:rsid w:val="00566E6E"/>
    <w:rsid w:val="005A027E"/>
    <w:rsid w:val="005B4926"/>
    <w:rsid w:val="005F3367"/>
    <w:rsid w:val="0060587E"/>
    <w:rsid w:val="00606BC2"/>
    <w:rsid w:val="006159B9"/>
    <w:rsid w:val="00630B14"/>
    <w:rsid w:val="00635B82"/>
    <w:rsid w:val="00636EAE"/>
    <w:rsid w:val="00660F02"/>
    <w:rsid w:val="00686AB0"/>
    <w:rsid w:val="00692A8F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91EEB"/>
    <w:rsid w:val="007978BF"/>
    <w:rsid w:val="007A17DE"/>
    <w:rsid w:val="007A1B61"/>
    <w:rsid w:val="007C572E"/>
    <w:rsid w:val="007F22EC"/>
    <w:rsid w:val="007F4C4C"/>
    <w:rsid w:val="00810B82"/>
    <w:rsid w:val="00811AB4"/>
    <w:rsid w:val="00821A3C"/>
    <w:rsid w:val="00822619"/>
    <w:rsid w:val="00826D97"/>
    <w:rsid w:val="00835E7C"/>
    <w:rsid w:val="00851878"/>
    <w:rsid w:val="0085767A"/>
    <w:rsid w:val="008836A0"/>
    <w:rsid w:val="008B36B9"/>
    <w:rsid w:val="008B76C3"/>
    <w:rsid w:val="008E0B0F"/>
    <w:rsid w:val="00903F50"/>
    <w:rsid w:val="00904EC4"/>
    <w:rsid w:val="00934BCC"/>
    <w:rsid w:val="00956802"/>
    <w:rsid w:val="00967546"/>
    <w:rsid w:val="0096799C"/>
    <w:rsid w:val="0099594F"/>
    <w:rsid w:val="009C5F3A"/>
    <w:rsid w:val="009C7F04"/>
    <w:rsid w:val="00A129C2"/>
    <w:rsid w:val="00A62A91"/>
    <w:rsid w:val="00A7214E"/>
    <w:rsid w:val="00A73B8C"/>
    <w:rsid w:val="00A74006"/>
    <w:rsid w:val="00A7449A"/>
    <w:rsid w:val="00A81C2C"/>
    <w:rsid w:val="00A915BD"/>
    <w:rsid w:val="00A975EA"/>
    <w:rsid w:val="00AC326C"/>
    <w:rsid w:val="00AE0F82"/>
    <w:rsid w:val="00AF3C0C"/>
    <w:rsid w:val="00AF43F5"/>
    <w:rsid w:val="00AF5436"/>
    <w:rsid w:val="00AF63CC"/>
    <w:rsid w:val="00B108AE"/>
    <w:rsid w:val="00B648F0"/>
    <w:rsid w:val="00BA3C52"/>
    <w:rsid w:val="00BA3DF4"/>
    <w:rsid w:val="00BB236F"/>
    <w:rsid w:val="00C3333F"/>
    <w:rsid w:val="00C42A85"/>
    <w:rsid w:val="00C44BD0"/>
    <w:rsid w:val="00CD6C85"/>
    <w:rsid w:val="00D3324F"/>
    <w:rsid w:val="00D37E72"/>
    <w:rsid w:val="00D403DC"/>
    <w:rsid w:val="00D5139C"/>
    <w:rsid w:val="00D71549"/>
    <w:rsid w:val="00D75106"/>
    <w:rsid w:val="00DB7461"/>
    <w:rsid w:val="00DB7E89"/>
    <w:rsid w:val="00DD5147"/>
    <w:rsid w:val="00DE0ADD"/>
    <w:rsid w:val="00DF0B3D"/>
    <w:rsid w:val="00DF7DDC"/>
    <w:rsid w:val="00DF7E8F"/>
    <w:rsid w:val="00E535A6"/>
    <w:rsid w:val="00E576CB"/>
    <w:rsid w:val="00E87BED"/>
    <w:rsid w:val="00E93147"/>
    <w:rsid w:val="00ED7A38"/>
    <w:rsid w:val="00EE0315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black" shadowcolor="none"/>
    </o:shapedefaults>
    <o:shapelayout v:ext="edit">
      <o:idmap v:ext="edit" data="1"/>
      <o:rules v:ext="edit">
        <o:r id="V:Rule14" type="connector" idref="#_x0000_s1191"/>
        <o:r id="V:Rule15" type="connector" idref="#_x0000_s1190"/>
        <o:r id="V:Rule16" type="connector" idref="#_x0000_s1189"/>
        <o:r id="V:Rule17" type="connector" idref="#_x0000_s1192"/>
        <o:r id="V:Rule18" type="connector" idref="#_x0000_s1158"/>
        <o:r id="V:Rule19" type="connector" idref="#_x0000_s1188"/>
        <o:r id="V:Rule20" type="connector" idref="#_x0000_s1193"/>
        <o:r id="V:Rule21" type="callout" idref="#_x0000_s1148"/>
        <o:r id="V:Rule22" type="connector" idref="#_x0000_s1180"/>
        <o:r id="V:Rule23" type="connector" idref="#_x0000_s1149"/>
        <o:r id="V:Rule24" type="connector" idref="#_x0000_s1183"/>
        <o:r id="V:Rule25" type="connector" idref="#_x0000_s1157"/>
        <o:r id="V:Rule26" type="connector" idref="#_x0000_s1179"/>
        <o:r id="V:Rule27" type="connector" idref="#_x0000_s11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D5DC4-8879-477B-A3D4-9D9372B6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10</cp:revision>
  <cp:lastPrinted>2004-12-12T14:58:00Z</cp:lastPrinted>
  <dcterms:created xsi:type="dcterms:W3CDTF">2009-06-02T19:36:00Z</dcterms:created>
  <dcterms:modified xsi:type="dcterms:W3CDTF">2010-06-06T06:52:00Z</dcterms:modified>
</cp:coreProperties>
</file>